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8E843" w14:textId="31F16E60" w:rsidR="00BE79EC" w:rsidRDefault="00F60495">
      <w:r>
        <w:rPr>
          <w:noProof/>
          <w:lang w:eastAsia="en-GB"/>
        </w:rPr>
        <w:pict w14:anchorId="4113902F">
          <v:shapetype id="_x0000_t202" coordsize="21600,21600" o:spt="202" path="m,l,21600r21600,l21600,xe">
            <v:stroke joinstyle="miter"/>
            <v:path gradientshapeok="t" o:connecttype="rect"/>
          </v:shapetype>
          <v:shape id="Text Box 2" o:spid="_x0000_s1027" type="#_x0000_t202" style="position:absolute;margin-left:-44.65pt;margin-top:-15.65pt;width:550.5pt;height:282pt;z-index:25165926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" stroked="f">
            <v:textbox style="mso-next-textbox:#Text Box 2">
              <w:txbxContent>
                <w:p w14:paraId="5FDBF020" w14:textId="77777777" w:rsidR="007A3210" w:rsidRPr="00375A65" w:rsidRDefault="007A3210" w:rsidP="006B6A66">
                  <w:pPr>
                    <w:pBdr>
                      <w:top w:val="single" w:sz="12" w:space="1" w:color="auto"/>
                      <w:left w:val="single" w:sz="12" w:space="4" w:color="auto"/>
                      <w:bottom w:val="single" w:sz="12" w:space="9" w:color="auto"/>
                      <w:right w:val="single" w:sz="12" w:space="4" w:color="auto"/>
                    </w:pBdr>
                    <w:rPr>
                      <w:rFonts w:cs="Arial"/>
                      <w:b/>
                      <w:sz w:val="16"/>
                      <w:szCs w:val="16"/>
                    </w:rPr>
                  </w:pPr>
                  <w:r w:rsidRPr="00375A65">
                    <w:rPr>
                      <w:rFonts w:cs="Arial"/>
                      <w:b/>
                      <w:sz w:val="16"/>
                      <w:szCs w:val="16"/>
                    </w:rPr>
                    <w:t>1.  ENROLMENT AND FEES</w:t>
                  </w:r>
                  <w:r w:rsidRPr="00375A65">
                    <w:rPr>
                      <w:rFonts w:cs="Arial"/>
                      <w:b/>
                      <w:sz w:val="16"/>
                      <w:szCs w:val="16"/>
                    </w:rPr>
                    <w:tab/>
                  </w:r>
                </w:p>
                <w:p w14:paraId="1397D850" w14:textId="77777777" w:rsidR="006B6A66" w:rsidRPr="00375A65" w:rsidRDefault="007A3210" w:rsidP="006B6A66">
                  <w:pPr>
                    <w:pBdr>
                      <w:top w:val="single" w:sz="12" w:space="1" w:color="auto"/>
                      <w:left w:val="single" w:sz="12" w:space="4" w:color="auto"/>
                      <w:bottom w:val="single" w:sz="12" w:space="9" w:color="auto"/>
                      <w:right w:val="single" w:sz="12" w:space="4" w:color="auto"/>
                    </w:pBdr>
                    <w:rPr>
                      <w:rFonts w:cs="Arial"/>
                      <w:b/>
                      <w:sz w:val="16"/>
                      <w:szCs w:val="16"/>
                    </w:rPr>
                  </w:pPr>
                  <w:r w:rsidRPr="00375A65">
                    <w:rPr>
                      <w:rFonts w:cs="Arial"/>
                      <w:b/>
                      <w:sz w:val="16"/>
                      <w:szCs w:val="16"/>
                    </w:rPr>
                    <w:t>1.1</w:t>
                  </w:r>
                  <w:r w:rsidR="006B6A66" w:rsidRPr="00375A65">
                    <w:rPr>
                      <w:rFonts w:cs="Arial"/>
                      <w:b/>
                      <w:sz w:val="16"/>
                      <w:szCs w:val="16"/>
                    </w:rPr>
                    <w:t xml:space="preserve"> </w:t>
                  </w:r>
                  <w:r w:rsidR="006B6A66" w:rsidRPr="00375A65">
                    <w:rPr>
                      <w:rFonts w:cs="Arial"/>
                      <w:sz w:val="16"/>
                      <w:szCs w:val="16"/>
                    </w:rPr>
                    <w:t>SCLL will create a customer account for your pupil</w:t>
                  </w:r>
                  <w:r w:rsidR="00E05D54" w:rsidRPr="00375A65">
                    <w:rPr>
                      <w:rFonts w:cs="Arial"/>
                      <w:sz w:val="16"/>
                      <w:szCs w:val="16"/>
                    </w:rPr>
                    <w:t>. The account will be used to manage bookings and payments of lesson fees and other items e.g. dance uniform and exams.</w:t>
                  </w:r>
                  <w:r w:rsidR="00E05D54" w:rsidRPr="00375A65">
                    <w:rPr>
                      <w:rFonts w:cs="Arial"/>
                      <w:b/>
                      <w:sz w:val="16"/>
                      <w:szCs w:val="16"/>
                    </w:rPr>
                    <w:t xml:space="preserve"> </w:t>
                  </w:r>
                  <w:r w:rsidR="00E05D54" w:rsidRPr="00375A65">
                    <w:rPr>
                      <w:rFonts w:cs="Arial"/>
                      <w:sz w:val="16"/>
                      <w:szCs w:val="16"/>
                    </w:rPr>
                    <w:t xml:space="preserve">Fees will be calculated based on the number of weeks in each block payment period. The number of weeks may differ from block to block. An email will be sent to the pupil’s parent/guardian detailing the length of the block and how to pay for the sessions.  </w:t>
                  </w:r>
                  <w:r w:rsidRPr="00375A65">
                    <w:rPr>
                      <w:rFonts w:cs="Arial"/>
                      <w:sz w:val="16"/>
                      <w:szCs w:val="16"/>
                    </w:rPr>
                    <w:t xml:space="preserve"> </w:t>
                  </w:r>
                </w:p>
                <w:p w14:paraId="435242FD" w14:textId="646CB8D7" w:rsidR="007A3210" w:rsidRPr="00375A65" w:rsidRDefault="00472DC6" w:rsidP="006B6A66">
                  <w:pPr>
                    <w:pBdr>
                      <w:top w:val="single" w:sz="12" w:space="1" w:color="auto"/>
                      <w:left w:val="single" w:sz="12" w:space="4" w:color="auto"/>
                      <w:bottom w:val="single" w:sz="12" w:space="9" w:color="auto"/>
                      <w:right w:val="single" w:sz="12" w:space="4" w:color="auto"/>
                    </w:pBdr>
                    <w:rPr>
                      <w:rFonts w:cs="Arial"/>
                      <w:sz w:val="16"/>
                      <w:szCs w:val="16"/>
                    </w:rPr>
                  </w:pPr>
                  <w:r w:rsidRPr="00375A65">
                    <w:rPr>
                      <w:rFonts w:cs="Arial"/>
                      <w:b/>
                      <w:sz w:val="16"/>
                      <w:szCs w:val="16"/>
                    </w:rPr>
                    <w:t>1.2</w:t>
                  </w:r>
                  <w:r w:rsidRPr="00375A65">
                    <w:rPr>
                      <w:rFonts w:cs="Arial"/>
                      <w:sz w:val="16"/>
                      <w:szCs w:val="16"/>
                    </w:rPr>
                    <w:t xml:space="preserve"> </w:t>
                  </w:r>
                  <w:r w:rsidR="007A3210" w:rsidRPr="00375A65">
                    <w:rPr>
                      <w:rFonts w:cs="Arial"/>
                      <w:sz w:val="16"/>
                      <w:szCs w:val="16"/>
                    </w:rPr>
                    <w:t>The paying of</w:t>
                  </w:r>
                  <w:r w:rsidR="00375A65" w:rsidRPr="00375A65">
                    <w:rPr>
                      <w:rFonts w:cs="Arial"/>
                      <w:sz w:val="16"/>
                      <w:szCs w:val="16"/>
                    </w:rPr>
                    <w:t xml:space="preserve"> </w:t>
                  </w:r>
                  <w:r w:rsidR="007A3210" w:rsidRPr="00375A65">
                    <w:rPr>
                      <w:rFonts w:cs="Arial"/>
                      <w:sz w:val="16"/>
                      <w:szCs w:val="16"/>
                    </w:rPr>
                    <w:t>fees offers pupils the ability to attend the lesson programme</w:t>
                  </w:r>
                  <w:r w:rsidR="007A3210" w:rsidRPr="00375A65">
                    <w:rPr>
                      <w:rFonts w:cs="Arial"/>
                      <w:sz w:val="15"/>
                      <w:szCs w:val="15"/>
                    </w:rPr>
                    <w:t>. Payers must be at least 18 years old or 16 years old if paying for themselves. Enrolment starts the day of joining and is non-transferable</w:t>
                  </w:r>
                </w:p>
                <w:p w14:paraId="45E0BA27" w14:textId="77777777" w:rsidR="007A3210" w:rsidRPr="00375A65" w:rsidRDefault="007A3210" w:rsidP="006B6A66">
                  <w:pPr>
                    <w:pBdr>
                      <w:top w:val="single" w:sz="12" w:space="1" w:color="auto"/>
                      <w:left w:val="single" w:sz="12" w:space="4" w:color="auto"/>
                      <w:bottom w:val="single" w:sz="12" w:space="9" w:color="auto"/>
                      <w:right w:val="single" w:sz="12" w:space="4" w:color="auto"/>
                    </w:pBdr>
                    <w:rPr>
                      <w:rFonts w:cs="Arial"/>
                      <w:sz w:val="16"/>
                      <w:szCs w:val="16"/>
                    </w:rPr>
                  </w:pPr>
                  <w:r w:rsidRPr="00375A65">
                    <w:rPr>
                      <w:rFonts w:cs="Arial"/>
                      <w:b/>
                      <w:sz w:val="16"/>
                      <w:szCs w:val="16"/>
                    </w:rPr>
                    <w:t>1</w:t>
                  </w:r>
                  <w:r w:rsidR="00472DC6" w:rsidRPr="00375A65">
                    <w:rPr>
                      <w:rFonts w:cs="Arial"/>
                      <w:b/>
                      <w:sz w:val="16"/>
                      <w:szCs w:val="16"/>
                    </w:rPr>
                    <w:t>.3</w:t>
                  </w:r>
                  <w:r w:rsidRPr="00375A65">
                    <w:rPr>
                      <w:rFonts w:cs="Arial"/>
                      <w:sz w:val="16"/>
                      <w:szCs w:val="16"/>
                    </w:rPr>
                    <w:t xml:space="preserve">    If SCLL do not receive payment for the sessions, your child may be refused entry to the class until the fee is paid.</w:t>
                  </w:r>
                </w:p>
                <w:p w14:paraId="595246A1" w14:textId="77777777" w:rsidR="007A3210" w:rsidRPr="00375A65" w:rsidRDefault="007A3210" w:rsidP="006B6A66">
                  <w:pPr>
                    <w:pBdr>
                      <w:top w:val="single" w:sz="12" w:space="1" w:color="auto"/>
                      <w:left w:val="single" w:sz="12" w:space="4" w:color="auto"/>
                      <w:bottom w:val="single" w:sz="12" w:space="9" w:color="auto"/>
                      <w:right w:val="single" w:sz="12" w:space="4" w:color="auto"/>
                    </w:pBdr>
                    <w:rPr>
                      <w:rFonts w:cs="Arial"/>
                      <w:sz w:val="16"/>
                      <w:szCs w:val="16"/>
                    </w:rPr>
                  </w:pPr>
                  <w:r w:rsidRPr="00375A65">
                    <w:rPr>
                      <w:rFonts w:cs="Arial"/>
                      <w:b/>
                      <w:sz w:val="16"/>
                      <w:szCs w:val="16"/>
                    </w:rPr>
                    <w:t>1</w:t>
                  </w:r>
                  <w:r w:rsidR="00472DC6" w:rsidRPr="00375A65">
                    <w:rPr>
                      <w:rFonts w:cs="Arial"/>
                      <w:b/>
                      <w:sz w:val="16"/>
                      <w:szCs w:val="16"/>
                    </w:rPr>
                    <w:t>.4</w:t>
                  </w:r>
                  <w:r w:rsidRPr="00375A65">
                    <w:rPr>
                      <w:rFonts w:cs="Arial"/>
                      <w:i/>
                      <w:sz w:val="16"/>
                      <w:szCs w:val="16"/>
                    </w:rPr>
                    <w:t xml:space="preserve"> </w:t>
                  </w:r>
                  <w:r w:rsidRPr="00375A65">
                    <w:rPr>
                      <w:rFonts w:cs="Arial"/>
                      <w:sz w:val="16"/>
                      <w:szCs w:val="16"/>
                    </w:rPr>
                    <w:t xml:space="preserve">  If SCLL cancel a lesson a credit will be applied for use against future bookings. </w:t>
                  </w:r>
                </w:p>
                <w:p w14:paraId="446C6DDF" w14:textId="77777777" w:rsidR="007A3210" w:rsidRPr="00375A65" w:rsidRDefault="007A3210" w:rsidP="006B6A66">
                  <w:pPr>
                    <w:pBdr>
                      <w:top w:val="single" w:sz="12" w:space="1" w:color="auto"/>
                      <w:left w:val="single" w:sz="12" w:space="4" w:color="auto"/>
                      <w:bottom w:val="single" w:sz="12" w:space="9" w:color="auto"/>
                      <w:right w:val="single" w:sz="12" w:space="4" w:color="auto"/>
                    </w:pBdr>
                    <w:rPr>
                      <w:rFonts w:cs="Arial"/>
                      <w:sz w:val="16"/>
                      <w:szCs w:val="16"/>
                    </w:rPr>
                  </w:pPr>
                  <w:proofErr w:type="gramStart"/>
                  <w:r w:rsidRPr="00375A65">
                    <w:rPr>
                      <w:rFonts w:cs="Arial"/>
                      <w:b/>
                      <w:sz w:val="16"/>
                      <w:szCs w:val="16"/>
                    </w:rPr>
                    <w:t>1</w:t>
                  </w:r>
                  <w:r w:rsidR="00472DC6" w:rsidRPr="00375A65">
                    <w:rPr>
                      <w:rFonts w:cs="Arial"/>
                      <w:b/>
                      <w:sz w:val="16"/>
                      <w:szCs w:val="16"/>
                    </w:rPr>
                    <w:t>.5</w:t>
                  </w:r>
                  <w:r w:rsidRPr="00375A65">
                    <w:rPr>
                      <w:rFonts w:cs="Arial"/>
                      <w:sz w:val="16"/>
                      <w:szCs w:val="16"/>
                    </w:rPr>
                    <w:t xml:space="preserve">  </w:t>
                  </w:r>
                  <w:r w:rsidR="004F1C89" w:rsidRPr="00375A65">
                    <w:rPr>
                      <w:rFonts w:cs="Arial"/>
                      <w:sz w:val="15"/>
                      <w:szCs w:val="15"/>
                    </w:rPr>
                    <w:t>If</w:t>
                  </w:r>
                  <w:proofErr w:type="gramEnd"/>
                  <w:r w:rsidR="004F1C89" w:rsidRPr="00375A65">
                    <w:rPr>
                      <w:rFonts w:cs="Arial"/>
                      <w:sz w:val="15"/>
                      <w:szCs w:val="15"/>
                    </w:rPr>
                    <w:t xml:space="preserve"> the pupil fails to attend/only attend part of a le</w:t>
                  </w:r>
                  <w:r w:rsidR="00EF3EE1" w:rsidRPr="00375A65">
                    <w:rPr>
                      <w:rFonts w:cs="Arial"/>
                      <w:sz w:val="15"/>
                      <w:szCs w:val="15"/>
                    </w:rPr>
                    <w:t xml:space="preserve">sson for any reason, </w:t>
                  </w:r>
                  <w:r w:rsidR="004F1C89" w:rsidRPr="00375A65">
                    <w:rPr>
                      <w:rFonts w:cs="Arial"/>
                      <w:sz w:val="15"/>
                      <w:szCs w:val="15"/>
                    </w:rPr>
                    <w:t>no refunds/credits of fees or extension to the lesson will be offered</w:t>
                  </w:r>
                  <w:r w:rsidR="004F1C89" w:rsidRPr="00375A65">
                    <w:rPr>
                      <w:rFonts w:cs="Arial"/>
                      <w:sz w:val="16"/>
                      <w:szCs w:val="16"/>
                    </w:rPr>
                    <w:t xml:space="preserve">. </w:t>
                  </w:r>
                  <w:r w:rsidRPr="00375A65">
                    <w:rPr>
                      <w:rFonts w:cs="Arial"/>
                      <w:sz w:val="16"/>
                      <w:szCs w:val="16"/>
                    </w:rPr>
                    <w:t xml:space="preserve">However, up to a maximum of two credits can be applied </w:t>
                  </w:r>
                  <w:r w:rsidR="004F1C89" w:rsidRPr="00375A65">
                    <w:rPr>
                      <w:rFonts w:cs="Arial"/>
                      <w:sz w:val="16"/>
                      <w:szCs w:val="16"/>
                    </w:rPr>
                    <w:t>to a pupil’s</w:t>
                  </w:r>
                  <w:r w:rsidRPr="00375A65">
                    <w:rPr>
                      <w:rFonts w:cs="Arial"/>
                      <w:sz w:val="16"/>
                      <w:szCs w:val="16"/>
                    </w:rPr>
                    <w:t xml:space="preserve"> account if they have been told to self-isolate due to COVID-19. Credits can also be applied for long term sickness. To qualify for the credits, evidence must be submitted to Louise.Seddon@scll.co.uk</w:t>
                  </w:r>
                </w:p>
                <w:p w14:paraId="0EBFE69F" w14:textId="77777777" w:rsidR="007A3210" w:rsidRPr="00375A65" w:rsidRDefault="007A3210" w:rsidP="006B6A66">
                  <w:pPr>
                    <w:pBdr>
                      <w:top w:val="single" w:sz="12" w:space="1" w:color="auto"/>
                      <w:left w:val="single" w:sz="12" w:space="4" w:color="auto"/>
                      <w:bottom w:val="single" w:sz="12" w:space="9" w:color="auto"/>
                      <w:right w:val="single" w:sz="12" w:space="4" w:color="auto"/>
                    </w:pBdr>
                    <w:rPr>
                      <w:rFonts w:cs="Arial"/>
                      <w:sz w:val="16"/>
                      <w:szCs w:val="16"/>
                    </w:rPr>
                  </w:pPr>
                  <w:r w:rsidRPr="00375A65">
                    <w:rPr>
                      <w:rFonts w:cs="Arial"/>
                      <w:b/>
                      <w:sz w:val="16"/>
                      <w:szCs w:val="16"/>
                    </w:rPr>
                    <w:t>1</w:t>
                  </w:r>
                  <w:r w:rsidR="00472DC6" w:rsidRPr="00375A65">
                    <w:rPr>
                      <w:rFonts w:cs="Arial"/>
                      <w:b/>
                      <w:sz w:val="16"/>
                      <w:szCs w:val="16"/>
                    </w:rPr>
                    <w:t>.6</w:t>
                  </w:r>
                  <w:r w:rsidRPr="00375A65">
                    <w:rPr>
                      <w:rFonts w:cs="Arial"/>
                      <w:sz w:val="16"/>
                      <w:szCs w:val="16"/>
                    </w:rPr>
                    <w:t xml:space="preserve">   </w:t>
                  </w:r>
                  <w:r w:rsidR="00EF3EE1" w:rsidRPr="00375A65">
                    <w:rPr>
                      <w:rFonts w:cs="Arial"/>
                      <w:sz w:val="16"/>
                      <w:szCs w:val="16"/>
                    </w:rPr>
                    <w:t xml:space="preserve">We will endeavour to ensure all lessons take place, however, </w:t>
                  </w:r>
                  <w:r w:rsidRPr="00375A65">
                    <w:rPr>
                      <w:rFonts w:cs="Arial"/>
                      <w:sz w:val="16"/>
                      <w:szCs w:val="16"/>
                    </w:rPr>
                    <w:t>SCLL gives no guarantee that a particular lesson will take place.</w:t>
                  </w:r>
                </w:p>
                <w:p w14:paraId="72FF16BC" w14:textId="77777777" w:rsidR="007A3210" w:rsidRPr="00375A65" w:rsidRDefault="007A3210" w:rsidP="006B6A66">
                  <w:pPr>
                    <w:pBdr>
                      <w:top w:val="single" w:sz="12" w:space="1" w:color="auto"/>
                      <w:left w:val="single" w:sz="12" w:space="4" w:color="auto"/>
                      <w:bottom w:val="single" w:sz="12" w:space="9" w:color="auto"/>
                      <w:right w:val="single" w:sz="12" w:space="4" w:color="auto"/>
                    </w:pBdr>
                    <w:rPr>
                      <w:rFonts w:cs="Arial"/>
                      <w:sz w:val="16"/>
                      <w:szCs w:val="16"/>
                    </w:rPr>
                  </w:pPr>
                  <w:r w:rsidRPr="00375A65">
                    <w:rPr>
                      <w:rFonts w:cs="Arial"/>
                      <w:b/>
                      <w:sz w:val="16"/>
                      <w:szCs w:val="16"/>
                    </w:rPr>
                    <w:t>1</w:t>
                  </w:r>
                  <w:r w:rsidR="00472DC6" w:rsidRPr="00375A65">
                    <w:rPr>
                      <w:rFonts w:cs="Arial"/>
                      <w:b/>
                      <w:sz w:val="16"/>
                      <w:szCs w:val="16"/>
                    </w:rPr>
                    <w:t>.7</w:t>
                  </w:r>
                  <w:r w:rsidRPr="00375A65">
                    <w:rPr>
                      <w:rFonts w:cs="Arial"/>
                      <w:sz w:val="16"/>
                      <w:szCs w:val="16"/>
                    </w:rPr>
                    <w:t xml:space="preserve">   </w:t>
                  </w:r>
                  <w:r w:rsidR="00472DC6" w:rsidRPr="00375A65">
                    <w:rPr>
                      <w:rFonts w:cs="Arial"/>
                      <w:sz w:val="16"/>
                      <w:szCs w:val="16"/>
                    </w:rPr>
                    <w:t xml:space="preserve">Whilst we will endeavour to keep the same teacher for each lesson, </w:t>
                  </w:r>
                  <w:r w:rsidRPr="00375A65">
                    <w:rPr>
                      <w:rFonts w:cs="Arial"/>
                      <w:sz w:val="16"/>
                      <w:szCs w:val="16"/>
                    </w:rPr>
                    <w:t>SCLL gives no guarantee that the same teacher will take the lesson each week and may change the teacher without any prior notice.</w:t>
                  </w:r>
                </w:p>
                <w:p w14:paraId="3F18143F" w14:textId="77777777" w:rsidR="007A3210" w:rsidRPr="00375A65" w:rsidRDefault="00472DC6" w:rsidP="006B6A66">
                  <w:pPr>
                    <w:pBdr>
                      <w:top w:val="single" w:sz="12" w:space="1" w:color="auto"/>
                      <w:left w:val="single" w:sz="12" w:space="4" w:color="auto"/>
                      <w:bottom w:val="single" w:sz="12" w:space="9" w:color="auto"/>
                      <w:right w:val="single" w:sz="12" w:space="4" w:color="auto"/>
                    </w:pBdr>
                    <w:rPr>
                      <w:rFonts w:cs="Arial"/>
                      <w:sz w:val="16"/>
                      <w:szCs w:val="16"/>
                    </w:rPr>
                  </w:pPr>
                  <w:r w:rsidRPr="00375A65">
                    <w:rPr>
                      <w:rFonts w:cs="Arial"/>
                      <w:b/>
                      <w:sz w:val="16"/>
                      <w:szCs w:val="16"/>
                    </w:rPr>
                    <w:t>1.8</w:t>
                  </w:r>
                  <w:r w:rsidR="007A3210" w:rsidRPr="00375A65">
                    <w:rPr>
                      <w:rFonts w:cs="Arial"/>
                      <w:sz w:val="16"/>
                      <w:szCs w:val="16"/>
                    </w:rPr>
                    <w:t xml:space="preserve"> SCLL gives no guarantee of availability when the pupil is due to progress to the next stage of the programme</w:t>
                  </w:r>
                </w:p>
                <w:p w14:paraId="19CD88BC" w14:textId="2ABD3ABF" w:rsidR="007A3210" w:rsidRPr="00375A65" w:rsidRDefault="00472DC6" w:rsidP="006B6A66">
                  <w:pPr>
                    <w:pBdr>
                      <w:top w:val="single" w:sz="12" w:space="1" w:color="auto"/>
                      <w:left w:val="single" w:sz="12" w:space="4" w:color="auto"/>
                      <w:bottom w:val="single" w:sz="12" w:space="9" w:color="auto"/>
                      <w:right w:val="single" w:sz="12" w:space="4" w:color="auto"/>
                    </w:pBdr>
                    <w:rPr>
                      <w:rFonts w:cs="Arial"/>
                      <w:sz w:val="16"/>
                      <w:szCs w:val="16"/>
                    </w:rPr>
                  </w:pPr>
                  <w:r w:rsidRPr="00375A65">
                    <w:rPr>
                      <w:rFonts w:cs="Arial"/>
                      <w:b/>
                      <w:sz w:val="16"/>
                      <w:szCs w:val="16"/>
                    </w:rPr>
                    <w:t xml:space="preserve">1.9 </w:t>
                  </w:r>
                  <w:r w:rsidRPr="00375A65">
                    <w:rPr>
                      <w:rFonts w:cs="Arial"/>
                      <w:sz w:val="16"/>
                      <w:szCs w:val="16"/>
                    </w:rPr>
                    <w:t>SCLL will automatically book your child on to the next block of sessions</w:t>
                  </w:r>
                  <w:r w:rsidR="00383C24">
                    <w:rPr>
                      <w:rFonts w:cs="Arial"/>
                      <w:sz w:val="16"/>
                      <w:szCs w:val="16"/>
                    </w:rPr>
                    <w:t xml:space="preserve"> providing that the current course and all other debts are paid</w:t>
                  </w:r>
                  <w:r w:rsidRPr="00375A65">
                    <w:rPr>
                      <w:rFonts w:cs="Arial"/>
                      <w:sz w:val="16"/>
                      <w:szCs w:val="16"/>
                    </w:rPr>
                    <w:t>.</w:t>
                  </w:r>
                  <w:r w:rsidR="007A3210" w:rsidRPr="00375A65">
                    <w:rPr>
                      <w:rFonts w:cs="Arial"/>
                      <w:b/>
                      <w:sz w:val="16"/>
                      <w:szCs w:val="16"/>
                    </w:rPr>
                    <w:t xml:space="preserve"> </w:t>
                  </w:r>
                  <w:r w:rsidR="007A3210" w:rsidRPr="00375A65">
                    <w:rPr>
                      <w:rFonts w:cs="Arial"/>
                      <w:sz w:val="16"/>
                      <w:szCs w:val="16"/>
                    </w:rPr>
                    <w:t xml:space="preserve">If the pupil would like to stop their lessons, please email </w:t>
                  </w:r>
                  <w:hyperlink r:id="rId6" w:history="1">
                    <w:r w:rsidR="007A3210" w:rsidRPr="00375A65">
                      <w:rPr>
                        <w:rStyle w:val="Hyperlink"/>
                        <w:rFonts w:cs="Arial"/>
                        <w:sz w:val="16"/>
                        <w:szCs w:val="16"/>
                      </w:rPr>
                      <w:t>Louise.Seddon@scll.co.uk</w:t>
                    </w:r>
                  </w:hyperlink>
                  <w:r w:rsidR="007A3210" w:rsidRPr="00375A65">
                    <w:rPr>
                      <w:rFonts w:cs="Arial"/>
                      <w:sz w:val="16"/>
                      <w:szCs w:val="16"/>
                    </w:rPr>
                    <w:t xml:space="preserve"> and they will not be booked on to the next term. Please note </w:t>
                  </w:r>
                  <w:r w:rsidR="004F1C89" w:rsidRPr="00375A65">
                    <w:rPr>
                      <w:rFonts w:cs="Arial"/>
                      <w:sz w:val="16"/>
                      <w:szCs w:val="16"/>
                    </w:rPr>
                    <w:t xml:space="preserve">no </w:t>
                  </w:r>
                  <w:r w:rsidR="007A3210" w:rsidRPr="00375A65">
                    <w:rPr>
                      <w:rFonts w:cs="Arial"/>
                      <w:sz w:val="16"/>
                      <w:szCs w:val="16"/>
                    </w:rPr>
                    <w:t>refunds</w:t>
                  </w:r>
                  <w:r w:rsidR="004F1C89" w:rsidRPr="00375A65">
                    <w:rPr>
                      <w:rFonts w:cs="Arial"/>
                      <w:sz w:val="16"/>
                      <w:szCs w:val="16"/>
                    </w:rPr>
                    <w:t>/credits</w:t>
                  </w:r>
                  <w:r w:rsidR="007A3210" w:rsidRPr="00375A65">
                    <w:rPr>
                      <w:rFonts w:cs="Arial"/>
                      <w:sz w:val="16"/>
                      <w:szCs w:val="16"/>
                    </w:rPr>
                    <w:t xml:space="preserve"> for missed classes will</w:t>
                  </w:r>
                  <w:r w:rsidR="004F1C89" w:rsidRPr="00375A65">
                    <w:rPr>
                      <w:rFonts w:cs="Arial"/>
                      <w:sz w:val="16"/>
                      <w:szCs w:val="16"/>
                    </w:rPr>
                    <w:t xml:space="preserve"> be offered. </w:t>
                  </w:r>
                  <w:r w:rsidR="007A3210" w:rsidRPr="00375A65">
                    <w:rPr>
                      <w:rFonts w:cs="Arial"/>
                      <w:sz w:val="16"/>
                      <w:szCs w:val="16"/>
                    </w:rPr>
                    <w:t xml:space="preserve"> </w:t>
                  </w:r>
                </w:p>
                <w:p w14:paraId="7D035196" w14:textId="77777777" w:rsidR="007A3210" w:rsidRDefault="007A3210"/>
              </w:txbxContent>
            </v:textbox>
            <w10:wrap type="square"/>
          </v:shape>
        </w:pict>
      </w:r>
      <w:r>
        <w:rPr>
          <w:noProof/>
          <w:lang w:eastAsia="en-GB"/>
        </w:rPr>
        <w:pict w14:anchorId="268F3B22">
          <v:shape id="_x0000_s1028" type="#_x0000_t202" style="position:absolute;margin-left:0;margin-top:269.25pt;width:550.85pt;height:232.35pt;z-index:251661312;visibility:visible;mso-wrap-style:square;mso-width-percent:0;mso-wrap-distance-left:9pt;mso-wrap-distance-top:3.6pt;mso-wrap-distance-right:9pt;mso-wrap-distance-bottom:3.6pt;mso-position-horizontal:center;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">
            <v:textbox style="mso-next-textbox:#_x0000_s1028">
              <w:txbxContent>
                <w:p w14:paraId="42274516" w14:textId="77777777" w:rsidR="004F1C89" w:rsidRPr="00AF7DD0" w:rsidRDefault="004F1C89" w:rsidP="004F1C89">
                  <w:pPr>
                    <w:rPr>
                      <w:rFonts w:ascii="Arial" w:hAnsi="Arial" w:cs="Arial"/>
                      <w:b/>
                      <w:sz w:val="15"/>
                      <w:szCs w:val="15"/>
                    </w:rPr>
                  </w:pPr>
                  <w:r>
                    <w:rPr>
                      <w:rFonts w:ascii="Arial" w:hAnsi="Arial" w:cs="Arial"/>
                      <w:b/>
                      <w:sz w:val="15"/>
                      <w:szCs w:val="15"/>
                    </w:rPr>
                    <w:t xml:space="preserve">2. </w:t>
                  </w:r>
                  <w:r w:rsidRPr="00473755">
                    <w:rPr>
                      <w:rFonts w:ascii="Arial" w:hAnsi="Arial" w:cs="Arial"/>
                      <w:b/>
                      <w:sz w:val="15"/>
                      <w:szCs w:val="15"/>
                    </w:rPr>
                    <w:t xml:space="preserve">ELIGIBILITY AND AVAILABILITY </w:t>
                  </w:r>
                </w:p>
                <w:p w14:paraId="77923CE6" w14:textId="77777777" w:rsidR="004F1C89" w:rsidRPr="00473755" w:rsidRDefault="004F1C89" w:rsidP="004F1C89">
                  <w:pPr>
                    <w:rPr>
                      <w:rFonts w:ascii="Arial" w:hAnsi="Arial" w:cs="Arial"/>
                      <w:sz w:val="15"/>
                      <w:szCs w:val="15"/>
                    </w:rPr>
                  </w:pPr>
                  <w:r>
                    <w:rPr>
                      <w:rFonts w:ascii="Arial" w:hAnsi="Arial" w:cs="Arial"/>
                      <w:b/>
                      <w:sz w:val="15"/>
                      <w:szCs w:val="15"/>
                    </w:rPr>
                    <w:t>2.1</w:t>
                  </w:r>
                  <w:r w:rsidRPr="00473755">
                    <w:rPr>
                      <w:rFonts w:ascii="Arial" w:hAnsi="Arial" w:cs="Arial"/>
                      <w:sz w:val="15"/>
                      <w:szCs w:val="15"/>
                    </w:rPr>
                    <w:t xml:space="preserve">   Lesson suitability, pupil’s ability and progression through the various stages are at the sole discretion of SCLL.</w:t>
                  </w:r>
                </w:p>
                <w:p w14:paraId="40373093" w14:textId="77777777" w:rsidR="004F1C89" w:rsidRPr="00473755" w:rsidRDefault="004F1C89" w:rsidP="004F1C89">
                  <w:pPr>
                    <w:rPr>
                      <w:rFonts w:ascii="Arial" w:hAnsi="Arial" w:cs="Arial"/>
                      <w:sz w:val="15"/>
                      <w:szCs w:val="15"/>
                    </w:rPr>
                  </w:pPr>
                  <w:r>
                    <w:rPr>
                      <w:rFonts w:ascii="Arial" w:hAnsi="Arial" w:cs="Arial"/>
                      <w:b/>
                      <w:sz w:val="15"/>
                      <w:szCs w:val="15"/>
                    </w:rPr>
                    <w:t>2.2</w:t>
                  </w:r>
                  <w:r w:rsidRPr="00473755">
                    <w:rPr>
                      <w:rFonts w:ascii="Arial" w:hAnsi="Arial" w:cs="Arial"/>
                      <w:sz w:val="15"/>
                      <w:szCs w:val="15"/>
                    </w:rPr>
                    <w:t xml:space="preserve">   Pupils m</w:t>
                  </w:r>
                  <w:r>
                    <w:rPr>
                      <w:rFonts w:ascii="Arial" w:hAnsi="Arial" w:cs="Arial"/>
                      <w:sz w:val="15"/>
                      <w:szCs w:val="15"/>
                    </w:rPr>
                    <w:t>ust wear appropriate dance attire</w:t>
                  </w:r>
                  <w:r w:rsidRPr="00473755">
                    <w:rPr>
                      <w:rFonts w:ascii="Arial" w:hAnsi="Arial" w:cs="Arial"/>
                      <w:sz w:val="15"/>
                      <w:szCs w:val="15"/>
                    </w:rPr>
                    <w:t xml:space="preserve"> and </w:t>
                  </w:r>
                  <w:r>
                    <w:rPr>
                      <w:rFonts w:ascii="Arial" w:hAnsi="Arial" w:cs="Arial"/>
                      <w:sz w:val="15"/>
                      <w:szCs w:val="15"/>
                    </w:rPr>
                    <w:t xml:space="preserve">footwear for every lesson and </w:t>
                  </w:r>
                  <w:r w:rsidRPr="00473755">
                    <w:rPr>
                      <w:rFonts w:ascii="Arial" w:hAnsi="Arial" w:cs="Arial"/>
                      <w:sz w:val="15"/>
                      <w:szCs w:val="15"/>
                    </w:rPr>
                    <w:t>SCLL have sole discretion to deem them as such.</w:t>
                  </w:r>
                  <w:r w:rsidR="00423C92">
                    <w:rPr>
                      <w:rFonts w:ascii="Arial" w:hAnsi="Arial" w:cs="Arial"/>
                      <w:sz w:val="15"/>
                      <w:szCs w:val="15"/>
                    </w:rPr>
                    <w:t xml:space="preserve"> SCL Dance advise that you purchase </w:t>
                  </w:r>
                  <w:r w:rsidR="006B6A66">
                    <w:rPr>
                      <w:rFonts w:ascii="Arial" w:hAnsi="Arial" w:cs="Arial"/>
                      <w:sz w:val="15"/>
                      <w:szCs w:val="15"/>
                    </w:rPr>
                    <w:t xml:space="preserve">Ballet, Tap and Modern Jazz </w:t>
                  </w:r>
                  <w:r w:rsidR="00423C92">
                    <w:rPr>
                      <w:rFonts w:ascii="Arial" w:hAnsi="Arial" w:cs="Arial"/>
                      <w:sz w:val="15"/>
                      <w:szCs w:val="15"/>
                    </w:rPr>
                    <w:t xml:space="preserve">uniform from their shop to ensure the suitability of the uniform and shoes for lessons and exams. </w:t>
                  </w:r>
                </w:p>
                <w:p w14:paraId="204F5C55" w14:textId="77777777" w:rsidR="004F1C89" w:rsidRPr="00473755" w:rsidRDefault="004F1C89" w:rsidP="004F1C89">
                  <w:pPr>
                    <w:rPr>
                      <w:rFonts w:ascii="Arial" w:hAnsi="Arial" w:cs="Arial"/>
                      <w:sz w:val="15"/>
                      <w:szCs w:val="15"/>
                    </w:rPr>
                  </w:pPr>
                  <w:r>
                    <w:rPr>
                      <w:rFonts w:ascii="Arial" w:hAnsi="Arial" w:cs="Arial"/>
                      <w:b/>
                      <w:sz w:val="15"/>
                      <w:szCs w:val="15"/>
                    </w:rPr>
                    <w:t>2.3</w:t>
                  </w:r>
                  <w:r w:rsidRPr="00473755">
                    <w:rPr>
                      <w:rFonts w:ascii="Arial" w:hAnsi="Arial" w:cs="Arial"/>
                      <w:sz w:val="15"/>
                      <w:szCs w:val="15"/>
                    </w:rPr>
                    <w:t xml:space="preserve">   All facilities are subject to availability, age restrictions, safe user limits and opening times. Enrolment, membership or payment </w:t>
                  </w:r>
                  <w:r w:rsidRPr="007F6D88">
                    <w:rPr>
                      <w:rFonts w:ascii="Arial" w:hAnsi="Arial" w:cs="Arial"/>
                      <w:sz w:val="15"/>
                      <w:szCs w:val="15"/>
                    </w:rPr>
                    <w:t>of fees</w:t>
                  </w:r>
                  <w:r w:rsidRPr="00473755">
                    <w:rPr>
                      <w:rFonts w:ascii="Arial" w:hAnsi="Arial" w:cs="Arial"/>
                      <w:sz w:val="15"/>
                      <w:szCs w:val="15"/>
                    </w:rPr>
                    <w:t xml:space="preserve"> gives no guarantee of access.</w:t>
                  </w:r>
                </w:p>
                <w:p w14:paraId="1F95F60F" w14:textId="1C5D73D7" w:rsidR="004F1C89" w:rsidRPr="00473755" w:rsidRDefault="004F1C89" w:rsidP="004F1C89">
                  <w:pPr>
                    <w:rPr>
                      <w:rFonts w:ascii="Arial" w:hAnsi="Arial" w:cs="Arial"/>
                      <w:sz w:val="15"/>
                      <w:szCs w:val="15"/>
                    </w:rPr>
                  </w:pPr>
                  <w:r>
                    <w:rPr>
                      <w:rFonts w:ascii="Arial" w:hAnsi="Arial" w:cs="Arial"/>
                      <w:b/>
                      <w:sz w:val="15"/>
                      <w:szCs w:val="15"/>
                    </w:rPr>
                    <w:t>2.4</w:t>
                  </w:r>
                  <w:r w:rsidRPr="00473755">
                    <w:rPr>
                      <w:rFonts w:ascii="Arial" w:hAnsi="Arial" w:cs="Arial"/>
                      <w:sz w:val="15"/>
                      <w:szCs w:val="15"/>
                    </w:rPr>
                    <w:t xml:space="preserve">   SCLL can prevent anyone from entering facilities if their appearance, </w:t>
                  </w:r>
                  <w:proofErr w:type="gramStart"/>
                  <w:r w:rsidRPr="00473755">
                    <w:rPr>
                      <w:rFonts w:ascii="Arial" w:hAnsi="Arial" w:cs="Arial"/>
                      <w:sz w:val="15"/>
                      <w:szCs w:val="15"/>
                    </w:rPr>
                    <w:t>conduct</w:t>
                  </w:r>
                  <w:proofErr w:type="gramEnd"/>
                  <w:r w:rsidRPr="00473755">
                    <w:rPr>
                      <w:rFonts w:ascii="Arial" w:hAnsi="Arial" w:cs="Arial"/>
                      <w:sz w:val="15"/>
                      <w:szCs w:val="15"/>
                    </w:rPr>
                    <w:t xml:space="preserve"> or health is inappropriate, unsuitable or puts themselves or others at risk.</w:t>
                  </w:r>
                  <w:r w:rsidR="00F60495">
                    <w:rPr>
                      <w:rFonts w:ascii="Arial" w:hAnsi="Arial" w:cs="Arial"/>
                      <w:sz w:val="15"/>
                      <w:szCs w:val="15"/>
                    </w:rPr>
                    <w:t xml:space="preserve"> We take very seriously the </w:t>
                  </w:r>
                  <w:proofErr w:type="spellStart"/>
                  <w:r w:rsidR="00F60495">
                    <w:rPr>
                      <w:rFonts w:ascii="Arial" w:hAnsi="Arial" w:cs="Arial"/>
                      <w:sz w:val="15"/>
                      <w:szCs w:val="15"/>
                    </w:rPr>
                    <w:t>well being</w:t>
                  </w:r>
                  <w:proofErr w:type="spellEnd"/>
                  <w:r w:rsidR="00F60495">
                    <w:rPr>
                      <w:rFonts w:ascii="Arial" w:hAnsi="Arial" w:cs="Arial"/>
                      <w:sz w:val="15"/>
                      <w:szCs w:val="15"/>
                    </w:rPr>
                    <w:t xml:space="preserve"> of our employees, on no account will verbal or physical abuse be tolerated. </w:t>
                  </w:r>
                </w:p>
                <w:p w14:paraId="570D545F" w14:textId="77777777" w:rsidR="004F1C89" w:rsidRDefault="004F1C89" w:rsidP="004F1C89">
                  <w:pPr>
                    <w:rPr>
                      <w:rFonts w:ascii="Arial" w:hAnsi="Arial" w:cs="Arial"/>
                      <w:sz w:val="15"/>
                      <w:szCs w:val="15"/>
                    </w:rPr>
                  </w:pPr>
                  <w:proofErr w:type="gramStart"/>
                  <w:r>
                    <w:rPr>
                      <w:rFonts w:ascii="Arial" w:hAnsi="Arial" w:cs="Arial"/>
                      <w:b/>
                      <w:sz w:val="15"/>
                      <w:szCs w:val="15"/>
                    </w:rPr>
                    <w:t>2.5</w:t>
                  </w:r>
                  <w:r w:rsidRPr="00473755">
                    <w:rPr>
                      <w:rFonts w:ascii="Arial" w:hAnsi="Arial" w:cs="Arial"/>
                      <w:sz w:val="15"/>
                      <w:szCs w:val="15"/>
                    </w:rPr>
                    <w:t xml:space="preserve">  The</w:t>
                  </w:r>
                  <w:proofErr w:type="gramEnd"/>
                  <w:r w:rsidRPr="00473755">
                    <w:rPr>
                      <w:rFonts w:ascii="Arial" w:hAnsi="Arial" w:cs="Arial"/>
                      <w:sz w:val="15"/>
                      <w:szCs w:val="15"/>
                    </w:rPr>
                    <w:t xml:space="preserve"> pupil must not take part in any activity for which they may not be fit. </w:t>
                  </w:r>
                </w:p>
                <w:p w14:paraId="356A9FD2" w14:textId="77777777" w:rsidR="004F1C89" w:rsidRPr="00714735" w:rsidRDefault="004F1C89" w:rsidP="004F1C89">
                  <w:pPr>
                    <w:rPr>
                      <w:rFonts w:ascii="Arial" w:hAnsi="Arial" w:cs="Arial"/>
                      <w:sz w:val="15"/>
                      <w:szCs w:val="15"/>
                    </w:rPr>
                  </w:pPr>
                  <w:r>
                    <w:rPr>
                      <w:rFonts w:ascii="Arial" w:hAnsi="Arial" w:cs="Arial"/>
                      <w:b/>
                      <w:sz w:val="15"/>
                      <w:szCs w:val="15"/>
                    </w:rPr>
                    <w:t>2.6</w:t>
                  </w:r>
                  <w:r w:rsidRPr="00714735">
                    <w:rPr>
                      <w:rFonts w:ascii="Arial" w:hAnsi="Arial" w:cs="Arial"/>
                      <w:b/>
                      <w:sz w:val="15"/>
                      <w:szCs w:val="15"/>
                    </w:rPr>
                    <w:t xml:space="preserve"> </w:t>
                  </w:r>
                  <w:r>
                    <w:rPr>
                      <w:rFonts w:ascii="Arial" w:hAnsi="Arial" w:cs="Arial"/>
                      <w:b/>
                      <w:sz w:val="15"/>
                      <w:szCs w:val="15"/>
                    </w:rPr>
                    <w:t xml:space="preserve">  </w:t>
                  </w:r>
                  <w:r w:rsidRPr="00714735">
                    <w:rPr>
                      <w:rFonts w:ascii="Arial" w:hAnsi="Arial" w:cs="Arial"/>
                      <w:sz w:val="15"/>
                      <w:szCs w:val="15"/>
                    </w:rPr>
                    <w:t xml:space="preserve">SCLL Dance have Guidelines and Health Commitment statements that must be adhered to. </w:t>
                  </w:r>
                </w:p>
                <w:p w14:paraId="568216ED" w14:textId="77777777" w:rsidR="004F1C89" w:rsidRPr="00473755" w:rsidRDefault="004F1C89" w:rsidP="004F1C89">
                  <w:pPr>
                    <w:rPr>
                      <w:rFonts w:ascii="Arial" w:hAnsi="Arial" w:cs="Arial"/>
                      <w:sz w:val="15"/>
                      <w:szCs w:val="15"/>
                    </w:rPr>
                  </w:pPr>
                  <w:r>
                    <w:rPr>
                      <w:rFonts w:ascii="Arial" w:hAnsi="Arial" w:cs="Arial"/>
                      <w:b/>
                      <w:sz w:val="15"/>
                      <w:szCs w:val="15"/>
                    </w:rPr>
                    <w:t>2.7</w:t>
                  </w:r>
                  <w:r w:rsidRPr="00473755">
                    <w:rPr>
                      <w:rFonts w:ascii="Arial" w:hAnsi="Arial" w:cs="Arial"/>
                      <w:sz w:val="15"/>
                      <w:szCs w:val="15"/>
                    </w:rPr>
                    <w:t xml:space="preserve">   SCLL will not be responsible for any loss incurred if SCLL fail to provide a lesson.</w:t>
                  </w:r>
                </w:p>
                <w:p w14:paraId="57B6618E" w14:textId="77777777" w:rsidR="004F1C89" w:rsidRPr="00473755" w:rsidRDefault="004F1C89" w:rsidP="004F1C89">
                  <w:pPr>
                    <w:rPr>
                      <w:rFonts w:ascii="Arial" w:hAnsi="Arial" w:cs="Arial"/>
                      <w:sz w:val="15"/>
                      <w:szCs w:val="15"/>
                    </w:rPr>
                  </w:pPr>
                  <w:r>
                    <w:rPr>
                      <w:rFonts w:ascii="Arial" w:hAnsi="Arial" w:cs="Arial"/>
                      <w:b/>
                      <w:sz w:val="15"/>
                      <w:szCs w:val="15"/>
                    </w:rPr>
                    <w:t>2.8</w:t>
                  </w:r>
                  <w:r w:rsidRPr="00473755">
                    <w:rPr>
                      <w:rFonts w:ascii="Arial" w:hAnsi="Arial" w:cs="Arial"/>
                      <w:b/>
                      <w:sz w:val="15"/>
                      <w:szCs w:val="15"/>
                    </w:rPr>
                    <w:t xml:space="preserve"> </w:t>
                  </w:r>
                  <w:r w:rsidRPr="00473755">
                    <w:rPr>
                      <w:rFonts w:ascii="Arial" w:hAnsi="Arial" w:cs="Arial"/>
                      <w:sz w:val="15"/>
                      <w:szCs w:val="15"/>
                    </w:rPr>
                    <w:t xml:space="preserve">  </w:t>
                  </w:r>
                  <w:r>
                    <w:rPr>
                      <w:rFonts w:ascii="Arial" w:hAnsi="Arial" w:cs="Arial"/>
                      <w:sz w:val="15"/>
                      <w:szCs w:val="15"/>
                    </w:rPr>
                    <w:t xml:space="preserve">Pupil’s must be collected in a timely manner. </w:t>
                  </w:r>
                </w:p>
                <w:p w14:paraId="0AC96E2A" w14:textId="77777777" w:rsidR="004F1C89" w:rsidRPr="00473755" w:rsidRDefault="004F1C89" w:rsidP="004F1C89">
                  <w:pPr>
                    <w:rPr>
                      <w:rFonts w:ascii="Arial" w:hAnsi="Arial" w:cs="Arial"/>
                      <w:sz w:val="15"/>
                      <w:szCs w:val="15"/>
                    </w:rPr>
                  </w:pPr>
                  <w:r>
                    <w:rPr>
                      <w:rFonts w:ascii="Arial" w:hAnsi="Arial" w:cs="Arial"/>
                      <w:b/>
                      <w:sz w:val="15"/>
                      <w:szCs w:val="15"/>
                    </w:rPr>
                    <w:t>2</w:t>
                  </w:r>
                  <w:r w:rsidR="00423C92">
                    <w:rPr>
                      <w:rFonts w:ascii="Arial" w:hAnsi="Arial" w:cs="Arial"/>
                      <w:b/>
                      <w:sz w:val="15"/>
                      <w:szCs w:val="15"/>
                    </w:rPr>
                    <w:t>.9</w:t>
                  </w:r>
                  <w:r w:rsidRPr="00473755">
                    <w:rPr>
                      <w:rFonts w:ascii="Arial" w:hAnsi="Arial" w:cs="Arial"/>
                      <w:sz w:val="15"/>
                      <w:szCs w:val="15"/>
                    </w:rPr>
                    <w:t xml:space="preserve">   </w:t>
                  </w:r>
                  <w:r>
                    <w:rPr>
                      <w:rFonts w:ascii="Arial" w:hAnsi="Arial" w:cs="Arial"/>
                      <w:sz w:val="15"/>
                      <w:szCs w:val="15"/>
                    </w:rPr>
                    <w:t>The</w:t>
                  </w:r>
                  <w:r w:rsidRPr="00473755">
                    <w:rPr>
                      <w:rFonts w:ascii="Arial" w:hAnsi="Arial" w:cs="Arial"/>
                      <w:sz w:val="15"/>
                      <w:szCs w:val="15"/>
                    </w:rPr>
                    <w:t xml:space="preserve"> Pupil</w:t>
                  </w:r>
                  <w:r>
                    <w:rPr>
                      <w:rFonts w:ascii="Arial" w:hAnsi="Arial" w:cs="Arial"/>
                      <w:sz w:val="15"/>
                      <w:szCs w:val="15"/>
                    </w:rPr>
                    <w:t>’</w:t>
                  </w:r>
                  <w:r w:rsidRPr="00473755">
                    <w:rPr>
                      <w:rFonts w:ascii="Arial" w:hAnsi="Arial" w:cs="Arial"/>
                      <w:sz w:val="15"/>
                      <w:szCs w:val="15"/>
                    </w:rPr>
                    <w:t xml:space="preserve">s photograph </w:t>
                  </w:r>
                  <w:r>
                    <w:rPr>
                      <w:rFonts w:ascii="Arial" w:hAnsi="Arial" w:cs="Arial"/>
                      <w:sz w:val="15"/>
                      <w:szCs w:val="15"/>
                    </w:rPr>
                    <w:t xml:space="preserve">may be taken at a leisure centre session </w:t>
                  </w:r>
                  <w:r w:rsidRPr="00473755">
                    <w:rPr>
                      <w:rFonts w:ascii="Arial" w:hAnsi="Arial" w:cs="Arial"/>
                      <w:sz w:val="15"/>
                      <w:szCs w:val="15"/>
                    </w:rPr>
                    <w:t>for identification purposes</w:t>
                  </w:r>
                </w:p>
                <w:p w14:paraId="6C93F21C" w14:textId="77777777" w:rsidR="004F1C89" w:rsidRPr="00473755" w:rsidRDefault="004F1C89" w:rsidP="004F1C89">
                  <w:pPr>
                    <w:rPr>
                      <w:rFonts w:ascii="Arial" w:hAnsi="Arial" w:cs="Arial"/>
                      <w:sz w:val="15"/>
                      <w:szCs w:val="15"/>
                    </w:rPr>
                  </w:pPr>
                  <w:r>
                    <w:rPr>
                      <w:rFonts w:ascii="Arial" w:hAnsi="Arial" w:cs="Arial"/>
                      <w:b/>
                      <w:sz w:val="15"/>
                      <w:szCs w:val="15"/>
                    </w:rPr>
                    <w:t>2</w:t>
                  </w:r>
                  <w:r w:rsidR="00423C92">
                    <w:rPr>
                      <w:rFonts w:ascii="Arial" w:hAnsi="Arial" w:cs="Arial"/>
                      <w:b/>
                      <w:sz w:val="15"/>
                      <w:szCs w:val="15"/>
                    </w:rPr>
                    <w:t>.10</w:t>
                  </w:r>
                  <w:r w:rsidRPr="00473755">
                    <w:rPr>
                      <w:rFonts w:ascii="Arial" w:hAnsi="Arial" w:cs="Arial"/>
                      <w:b/>
                      <w:sz w:val="15"/>
                      <w:szCs w:val="15"/>
                    </w:rPr>
                    <w:t xml:space="preserve"> </w:t>
                  </w:r>
                  <w:r w:rsidRPr="00473755">
                    <w:rPr>
                      <w:rFonts w:ascii="Arial" w:hAnsi="Arial" w:cs="Arial"/>
                      <w:sz w:val="15"/>
                      <w:szCs w:val="15"/>
                    </w:rPr>
                    <w:t xml:space="preserve">  SCLL reserves the right to temporarily change opening hours and activities available for operational needs or unforeseen circumstances.</w:t>
                  </w:r>
                </w:p>
                <w:p w14:paraId="02BC0680" w14:textId="77777777" w:rsidR="007A3210" w:rsidRDefault="007A3210"/>
              </w:txbxContent>
            </v:textbox>
            <w10:wrap type="square" anchorx="margin"/>
          </v:shape>
        </w:pict>
      </w:r>
      <w:r>
        <w:rPr>
          <w:noProof/>
          <w:lang w:eastAsia="en-GB"/>
        </w:rPr>
        <w:pict w14:anchorId="5AA32D74">
          <v:shape id="Text Box 5" o:spid="_x0000_s1026" type="#_x0000_t202" style="position:absolute;margin-left:-48.35pt;margin-top:716.65pt;width:550.1pt;height: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" fillcolor="white [3201]" strokeweight=".5pt">
            <v:textbox style="mso-next-textbox:#Text Box 5">
              <w:txbxContent>
                <w:p w14:paraId="448A8F63" w14:textId="77777777" w:rsidR="00622486" w:rsidRPr="00622486" w:rsidRDefault="00622486">
                  <w:pPr>
                    <w:rPr>
                      <w:rFonts w:ascii="Arial" w:hAnsi="Arial" w:cs="Arial"/>
                      <w:sz w:val="15"/>
                      <w:szCs w:val="15"/>
                    </w:rPr>
                  </w:pPr>
                  <w:r>
                    <w:rPr>
                      <w:rFonts w:ascii="Arial" w:hAnsi="Arial" w:cs="Arial"/>
                      <w:sz w:val="15"/>
                      <w:szCs w:val="15"/>
                    </w:rPr>
                    <w:t xml:space="preserve">SCLL reserve the right to review and amend the terms and conditions. </w:t>
                  </w:r>
                </w:p>
              </w:txbxContent>
            </v:textbox>
          </v:shape>
        </w:pict>
      </w:r>
      <w:r>
        <w:rPr>
          <w:noProof/>
          <w:lang w:eastAsia="en-GB"/>
        </w:rPr>
        <w:pict w14:anchorId="5FDC5BF2">
          <v:shape id="_x0000_s1029" type="#_x0000_t202" style="position:absolute;margin-left:-48.75pt;margin-top:506.25pt;width:550.5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">
            <v:textbox style="mso-next-textbox:#_x0000_s1029">
              <w:txbxContent>
                <w:p w14:paraId="1FCBCC0D" w14:textId="77777777" w:rsidR="006B6A66" w:rsidRPr="00473755" w:rsidRDefault="006B6A66" w:rsidP="006B6A66">
                  <w:pPr>
                    <w:rPr>
                      <w:rFonts w:ascii="Arial" w:hAnsi="Arial" w:cs="Arial"/>
                      <w:b/>
                      <w:sz w:val="15"/>
                      <w:szCs w:val="15"/>
                    </w:rPr>
                  </w:pPr>
                  <w:r w:rsidRPr="00AF7DD0">
                    <w:rPr>
                      <w:rFonts w:ascii="Arial" w:hAnsi="Arial" w:cs="Arial"/>
                      <w:b/>
                      <w:sz w:val="15"/>
                      <w:szCs w:val="15"/>
                    </w:rPr>
                    <w:t>3.</w:t>
                  </w:r>
                  <w:r w:rsidRPr="00473755">
                    <w:rPr>
                      <w:rFonts w:ascii="Arial" w:hAnsi="Arial" w:cs="Arial"/>
                      <w:b/>
                      <w:sz w:val="15"/>
                      <w:szCs w:val="15"/>
                    </w:rPr>
                    <w:t xml:space="preserve">  CANCELLATION OF ENROLMENT BY SCLL</w:t>
                  </w:r>
                </w:p>
                <w:p w14:paraId="685FCF27" w14:textId="77777777" w:rsidR="006B6A66" w:rsidRPr="00473755" w:rsidRDefault="006B6A66" w:rsidP="006B6A66">
                  <w:pPr>
                    <w:rPr>
                      <w:rFonts w:ascii="Arial" w:hAnsi="Arial" w:cs="Arial"/>
                      <w:sz w:val="15"/>
                      <w:szCs w:val="15"/>
                    </w:rPr>
                  </w:pPr>
                  <w:proofErr w:type="gramStart"/>
                  <w:r>
                    <w:rPr>
                      <w:rFonts w:ascii="Arial" w:hAnsi="Arial" w:cs="Arial"/>
                      <w:b/>
                      <w:sz w:val="15"/>
                      <w:szCs w:val="15"/>
                    </w:rPr>
                    <w:t>3</w:t>
                  </w:r>
                  <w:r w:rsidRPr="00473755">
                    <w:rPr>
                      <w:rFonts w:ascii="Arial" w:hAnsi="Arial" w:cs="Arial"/>
                      <w:b/>
                      <w:sz w:val="15"/>
                      <w:szCs w:val="15"/>
                    </w:rPr>
                    <w:t>.1</w:t>
                  </w:r>
                  <w:r w:rsidRPr="00473755">
                    <w:rPr>
                      <w:rFonts w:ascii="Arial" w:hAnsi="Arial" w:cs="Arial"/>
                      <w:sz w:val="15"/>
                      <w:szCs w:val="15"/>
                    </w:rPr>
                    <w:t xml:space="preserve">  SCLL</w:t>
                  </w:r>
                  <w:proofErr w:type="gramEnd"/>
                  <w:r w:rsidRPr="00473755">
                    <w:rPr>
                      <w:rFonts w:ascii="Arial" w:hAnsi="Arial" w:cs="Arial"/>
                      <w:sz w:val="15"/>
                      <w:szCs w:val="15"/>
                    </w:rPr>
                    <w:t xml:space="preserve"> can cancel the membership immediately or by giving advanced notice for one or more of the following reasons:</w:t>
                  </w:r>
                </w:p>
                <w:p w14:paraId="3E9B0BD2" w14:textId="77777777" w:rsidR="006B6A66" w:rsidRPr="00473755" w:rsidRDefault="006B6A66" w:rsidP="006B6A66">
                  <w:pPr>
                    <w:rPr>
                      <w:rFonts w:ascii="Arial" w:hAnsi="Arial" w:cs="Arial"/>
                      <w:i/>
                      <w:sz w:val="15"/>
                      <w:szCs w:val="15"/>
                    </w:rPr>
                  </w:pPr>
                  <w:proofErr w:type="spellStart"/>
                  <w:r w:rsidRPr="00473755">
                    <w:rPr>
                      <w:rFonts w:ascii="Arial" w:hAnsi="Arial" w:cs="Arial"/>
                      <w:i/>
                      <w:sz w:val="15"/>
                      <w:szCs w:val="15"/>
                    </w:rPr>
                    <w:t>i</w:t>
                  </w:r>
                  <w:proofErr w:type="spellEnd"/>
                  <w:r w:rsidRPr="00473755">
                    <w:rPr>
                      <w:rFonts w:ascii="Arial" w:hAnsi="Arial" w:cs="Arial"/>
                      <w:i/>
                      <w:sz w:val="15"/>
                      <w:szCs w:val="15"/>
                    </w:rPr>
                    <w:t>)   The paying adult or pupil commits a serious or repeated breach of this agreement.</w:t>
                  </w:r>
                </w:p>
                <w:p w14:paraId="5D214C68" w14:textId="39FBF1F6" w:rsidR="006B6A66" w:rsidRDefault="006B6A66" w:rsidP="006B6A66">
                  <w:pPr>
                    <w:rPr>
                      <w:rFonts w:ascii="Arial" w:hAnsi="Arial" w:cs="Arial"/>
                      <w:i/>
                      <w:sz w:val="15"/>
                      <w:szCs w:val="15"/>
                    </w:rPr>
                  </w:pPr>
                  <w:r w:rsidRPr="00473755">
                    <w:rPr>
                      <w:rFonts w:ascii="Arial" w:hAnsi="Arial" w:cs="Arial"/>
                      <w:i/>
                      <w:sz w:val="15"/>
                      <w:szCs w:val="15"/>
                    </w:rPr>
                    <w:t>ii)  If in SCLL’ s reasonable opinion the pupil</w:t>
                  </w:r>
                  <w:r>
                    <w:rPr>
                      <w:rFonts w:ascii="Arial" w:hAnsi="Arial" w:cs="Arial"/>
                      <w:i/>
                      <w:sz w:val="15"/>
                      <w:szCs w:val="15"/>
                    </w:rPr>
                    <w:t>’</w:t>
                  </w:r>
                  <w:r w:rsidRPr="00473755">
                    <w:rPr>
                      <w:rFonts w:ascii="Arial" w:hAnsi="Arial" w:cs="Arial"/>
                      <w:i/>
                      <w:sz w:val="15"/>
                      <w:szCs w:val="15"/>
                    </w:rPr>
                    <w:t>s or payer</w:t>
                  </w:r>
                  <w:r>
                    <w:rPr>
                      <w:rFonts w:ascii="Arial" w:hAnsi="Arial" w:cs="Arial"/>
                      <w:i/>
                      <w:sz w:val="15"/>
                      <w:szCs w:val="15"/>
                    </w:rPr>
                    <w:t>’</w:t>
                  </w:r>
                  <w:r w:rsidRPr="00473755">
                    <w:rPr>
                      <w:rFonts w:ascii="Arial" w:hAnsi="Arial" w:cs="Arial"/>
                      <w:i/>
                      <w:sz w:val="15"/>
                      <w:szCs w:val="15"/>
                    </w:rPr>
                    <w:t xml:space="preserve">s ongoing behaviour or health is likely to endanger other members, the </w:t>
                  </w:r>
                  <w:proofErr w:type="gramStart"/>
                  <w:r w:rsidRPr="00473755">
                    <w:rPr>
                      <w:rFonts w:ascii="Arial" w:hAnsi="Arial" w:cs="Arial"/>
                      <w:i/>
                      <w:sz w:val="15"/>
                      <w:szCs w:val="15"/>
                    </w:rPr>
                    <w:t>general public</w:t>
                  </w:r>
                  <w:proofErr w:type="gramEnd"/>
                  <w:r w:rsidRPr="00473755">
                    <w:rPr>
                      <w:rFonts w:ascii="Arial" w:hAnsi="Arial" w:cs="Arial"/>
                      <w:i/>
                      <w:sz w:val="15"/>
                      <w:szCs w:val="15"/>
                    </w:rPr>
                    <w:t xml:space="preserve">, staff or themselves or is deemed to be unacceptable or if it adversely affects SCLL or the reputation of SCLL. </w:t>
                  </w:r>
                </w:p>
                <w:p w14:paraId="556F96ED" w14:textId="77777777" w:rsidR="00383C24" w:rsidRPr="00473755" w:rsidRDefault="00383C24" w:rsidP="006B6A66">
                  <w:pPr>
                    <w:rPr>
                      <w:rFonts w:ascii="Arial" w:hAnsi="Arial" w:cs="Arial"/>
                      <w:i/>
                      <w:sz w:val="15"/>
                      <w:szCs w:val="15"/>
                    </w:rPr>
                  </w:pPr>
                </w:p>
                <w:p w14:paraId="617D18CE" w14:textId="77777777" w:rsidR="006B6A66" w:rsidRDefault="006B6A66"/>
              </w:txbxContent>
            </v:textbox>
            <w10:wrap type="square"/>
          </v:shape>
        </w:pict>
      </w:r>
      <w:r>
        <w:rPr>
          <w:noProof/>
          <w:lang w:eastAsia="en-GB"/>
        </w:rPr>
        <w:pict w14:anchorId="23C02F87">
          <v:shape id="_x0000_s1030" type="#_x0000_t202" style="position:absolute;margin-left:-48.4pt;margin-top:591.35pt;width:547.85pt;height: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">
            <v:textbox style="mso-next-textbox:#_x0000_s1030">
              <w:txbxContent>
                <w:p w14:paraId="49A0DC78" w14:textId="77777777" w:rsidR="006B6A66" w:rsidRPr="00473755" w:rsidRDefault="006B6A66" w:rsidP="006B6A66">
                  <w:pPr>
                    <w:rPr>
                      <w:rFonts w:ascii="Arial" w:hAnsi="Arial" w:cs="Arial"/>
                      <w:b/>
                      <w:sz w:val="15"/>
                      <w:szCs w:val="15"/>
                    </w:rPr>
                  </w:pPr>
                  <w:r>
                    <w:rPr>
                      <w:rFonts w:ascii="Arial" w:hAnsi="Arial" w:cs="Arial"/>
                      <w:b/>
                      <w:sz w:val="15"/>
                      <w:szCs w:val="15"/>
                    </w:rPr>
                    <w:t>4</w:t>
                  </w:r>
                  <w:r w:rsidRPr="00473755">
                    <w:rPr>
                      <w:rFonts w:ascii="Arial" w:hAnsi="Arial" w:cs="Arial"/>
                      <w:b/>
                      <w:sz w:val="15"/>
                      <w:szCs w:val="15"/>
                    </w:rPr>
                    <w:t>.  LIABILITY</w:t>
                  </w:r>
                </w:p>
                <w:p w14:paraId="3B36D165" w14:textId="77777777" w:rsidR="006B6A66" w:rsidRPr="00473755" w:rsidRDefault="006B6A66" w:rsidP="006B6A66">
                  <w:pPr>
                    <w:rPr>
                      <w:rFonts w:ascii="Arial" w:hAnsi="Arial" w:cs="Arial"/>
                      <w:sz w:val="15"/>
                      <w:szCs w:val="15"/>
                    </w:rPr>
                  </w:pPr>
                  <w:r>
                    <w:rPr>
                      <w:rFonts w:ascii="Arial" w:hAnsi="Arial" w:cs="Arial"/>
                      <w:b/>
                      <w:sz w:val="15"/>
                      <w:szCs w:val="15"/>
                    </w:rPr>
                    <w:t>4</w:t>
                  </w:r>
                  <w:r w:rsidRPr="00473755">
                    <w:rPr>
                      <w:rFonts w:ascii="Arial" w:hAnsi="Arial" w:cs="Arial"/>
                      <w:b/>
                      <w:sz w:val="15"/>
                      <w:szCs w:val="15"/>
                    </w:rPr>
                    <w:t>.1</w:t>
                  </w:r>
                  <w:r w:rsidRPr="00473755">
                    <w:rPr>
                      <w:rFonts w:ascii="Arial" w:hAnsi="Arial" w:cs="Arial"/>
                      <w:sz w:val="15"/>
                      <w:szCs w:val="15"/>
                    </w:rPr>
                    <w:t xml:space="preserve">   SCLL will compensate you for any loss or damage you may suffer if SCLL fail to carry out obligations under this agreement or to a reasonable standard or breach any duties imposed on SCLL by law unless that failure is attributable to you or the pupils own fault, a 3rd party unconnected with provision of services or unforeseen events even if all reasonable care has been taken.</w:t>
                  </w:r>
                </w:p>
                <w:p w14:paraId="410BD573" w14:textId="77777777" w:rsidR="006B6A66" w:rsidRDefault="006B6A66"/>
              </w:txbxContent>
            </v:textbox>
            <w10:wrap type="square"/>
          </v:shape>
        </w:pict>
      </w:r>
      <w:r>
        <w:rPr>
          <w:noProof/>
          <w:lang w:eastAsia="en-GB"/>
        </w:rPr>
        <w:pict w14:anchorId="1EEC1501">
          <v:shape id="Text Box 4" o:spid="_x0000_s1031" type="#_x0000_t202" style="position:absolute;margin-left:0;margin-top:656.25pt;width:547.5pt;height:52.1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" fillcolor="white [3201]" strokeweight=".5pt">
            <v:textbox style="mso-next-textbox:#Text Box 4">
              <w:txbxContent>
                <w:p w14:paraId="265975F6" w14:textId="77777777" w:rsidR="006B6A66" w:rsidRPr="00473755" w:rsidRDefault="006B6A66" w:rsidP="006B6A66">
                  <w:pPr>
                    <w:rPr>
                      <w:rFonts w:ascii="Arial" w:hAnsi="Arial" w:cs="Arial"/>
                      <w:b/>
                      <w:sz w:val="15"/>
                      <w:szCs w:val="15"/>
                    </w:rPr>
                  </w:pPr>
                  <w:r>
                    <w:rPr>
                      <w:rFonts w:ascii="Arial" w:hAnsi="Arial" w:cs="Arial"/>
                      <w:b/>
                      <w:sz w:val="15"/>
                      <w:szCs w:val="15"/>
                    </w:rPr>
                    <w:t>5</w:t>
                  </w:r>
                  <w:r w:rsidRPr="00473755">
                    <w:rPr>
                      <w:rFonts w:ascii="Arial" w:hAnsi="Arial" w:cs="Arial"/>
                      <w:b/>
                      <w:sz w:val="15"/>
                      <w:szCs w:val="15"/>
                    </w:rPr>
                    <w:t>.  CONTACT</w:t>
                  </w:r>
                </w:p>
                <w:p w14:paraId="510F14FD" w14:textId="77777777" w:rsidR="006B6A66" w:rsidRPr="00473755" w:rsidRDefault="006B6A66" w:rsidP="006B6A66">
                  <w:pPr>
                    <w:rPr>
                      <w:rFonts w:ascii="Arial" w:hAnsi="Arial" w:cs="Arial"/>
                      <w:sz w:val="15"/>
                      <w:szCs w:val="15"/>
                    </w:rPr>
                  </w:pPr>
                  <w:r>
                    <w:rPr>
                      <w:rFonts w:ascii="Arial" w:hAnsi="Arial" w:cs="Arial"/>
                      <w:b/>
                      <w:sz w:val="15"/>
                      <w:szCs w:val="15"/>
                    </w:rPr>
                    <w:t>5</w:t>
                  </w:r>
                  <w:r w:rsidRPr="00473755">
                    <w:rPr>
                      <w:rFonts w:ascii="Arial" w:hAnsi="Arial" w:cs="Arial"/>
                      <w:b/>
                      <w:sz w:val="15"/>
                      <w:szCs w:val="15"/>
                    </w:rPr>
                    <w:t>.1</w:t>
                  </w:r>
                  <w:r w:rsidRPr="00473755">
                    <w:rPr>
                      <w:rFonts w:ascii="Arial" w:hAnsi="Arial" w:cs="Arial"/>
                      <w:sz w:val="15"/>
                      <w:szCs w:val="15"/>
                    </w:rPr>
                    <w:t xml:space="preserve">   Any communication sent out will be sent to the latest address that SCLL have on file for the payer and the payer is responsible for making sure all personal and contact details are up to date for both the pupil and themselves.</w:t>
                  </w:r>
                </w:p>
                <w:p w14:paraId="4AA517B5" w14:textId="77777777" w:rsidR="006B6A66" w:rsidRDefault="006B6A66"/>
              </w:txbxContent>
            </v:textbox>
            <w10:wrap anchorx="margin"/>
          </v:shape>
        </w:pict>
      </w:r>
    </w:p>
    <w:sectPr w:rsidR="00BE79EC" w:rsidSect="00C009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8FCCF" w14:textId="77777777" w:rsidR="007A3210" w:rsidRDefault="007A3210" w:rsidP="007A3210">
      <w:pPr>
        <w:spacing w:after="0" w:line="240" w:lineRule="auto"/>
      </w:pPr>
      <w:r>
        <w:separator/>
      </w:r>
    </w:p>
  </w:endnote>
  <w:endnote w:type="continuationSeparator" w:id="0">
    <w:p w14:paraId="0335B811" w14:textId="77777777" w:rsidR="007A3210" w:rsidRDefault="007A3210" w:rsidP="007A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E7B5D" w14:textId="77777777" w:rsidR="007A3210" w:rsidRDefault="007A3210" w:rsidP="007A3210">
      <w:pPr>
        <w:spacing w:after="0" w:line="240" w:lineRule="auto"/>
      </w:pPr>
      <w:r>
        <w:separator/>
      </w:r>
    </w:p>
  </w:footnote>
  <w:footnote w:type="continuationSeparator" w:id="0">
    <w:p w14:paraId="28199FEB" w14:textId="77777777" w:rsidR="007A3210" w:rsidRDefault="007A3210" w:rsidP="007A3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56A2" w14:textId="77777777" w:rsidR="007A3210" w:rsidRDefault="007A3210" w:rsidP="007A3210">
    <w:pPr>
      <w:pStyle w:val="Header"/>
      <w:jc w:val="center"/>
    </w:pPr>
    <w:r>
      <w:t>SCLL DANCE TERMS AND CONDITIONS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210"/>
    <w:rsid w:val="00375A65"/>
    <w:rsid w:val="00383C24"/>
    <w:rsid w:val="00401059"/>
    <w:rsid w:val="00423C92"/>
    <w:rsid w:val="00472DC6"/>
    <w:rsid w:val="004F1C89"/>
    <w:rsid w:val="00622486"/>
    <w:rsid w:val="006B6A66"/>
    <w:rsid w:val="007A3210"/>
    <w:rsid w:val="00BE79EC"/>
    <w:rsid w:val="00C009A3"/>
    <w:rsid w:val="00E05D54"/>
    <w:rsid w:val="00EF3EE1"/>
    <w:rsid w:val="00F6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301140B"/>
  <w15:docId w15:val="{D59B15EC-727E-4B03-A4ED-BA1C5AB5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210"/>
    <w:rPr>
      <w:color w:val="0563C1" w:themeColor="hyperlink"/>
      <w:u w:val="single"/>
    </w:rPr>
  </w:style>
  <w:style w:type="paragraph" w:styleId="Header">
    <w:name w:val="header"/>
    <w:basedOn w:val="Normal"/>
    <w:link w:val="HeaderChar"/>
    <w:uiPriority w:val="99"/>
    <w:unhideWhenUsed/>
    <w:rsid w:val="007A3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210"/>
  </w:style>
  <w:style w:type="paragraph" w:styleId="Footer">
    <w:name w:val="footer"/>
    <w:basedOn w:val="Normal"/>
    <w:link w:val="FooterChar"/>
    <w:uiPriority w:val="99"/>
    <w:unhideWhenUsed/>
    <w:rsid w:val="007A3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ise.Seddon@scll.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Seddon, Louise</dc:creator>
  <cp:keywords/>
  <dc:description/>
  <cp:lastModifiedBy>Seddon, Louise</cp:lastModifiedBy>
  <cp:revision>7</cp:revision>
  <dcterms:created xsi:type="dcterms:W3CDTF">2020-10-23T10:34:00Z</dcterms:created>
  <dcterms:modified xsi:type="dcterms:W3CDTF">2021-08-25T10:17:00Z</dcterms:modified>
</cp:coreProperties>
</file>