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5"/>
        <w:gridCol w:w="4821"/>
      </w:tblGrid>
      <w:tr w:rsidR="004B6C74" w:rsidRPr="004B6C74" w14:paraId="17DAEC8A" w14:textId="77777777">
        <w:tc>
          <w:tcPr>
            <w:tcW w:w="4508" w:type="dxa"/>
            <w:hideMark/>
          </w:tcPr>
          <w:p w14:paraId="48144684" w14:textId="694498A5" w:rsidR="004B6C74" w:rsidRPr="004B6C74" w:rsidRDefault="004B6C74" w:rsidP="004B6C74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4B6C74">
              <w:rPr>
                <w:b/>
                <w:bCs/>
                <w:sz w:val="28"/>
                <w:szCs w:val="28"/>
              </w:rPr>
              <w:drawing>
                <wp:inline distT="0" distB="0" distL="0" distR="0" wp14:anchorId="35DB28F6" wp14:editId="497A05FD">
                  <wp:extent cx="1362075" cy="1200150"/>
                  <wp:effectExtent l="0" t="0" r="9525" b="0"/>
                  <wp:docPr id="16978556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1" w:type="dxa"/>
            <w:hideMark/>
          </w:tcPr>
          <w:p w14:paraId="4CE2120A" w14:textId="320C883F" w:rsidR="004B6C74" w:rsidRPr="004B6C74" w:rsidRDefault="004B6C74" w:rsidP="004B6C74">
            <w:pPr>
              <w:spacing w:after="160" w:line="259" w:lineRule="auto"/>
              <w:jc w:val="right"/>
              <w:rPr>
                <w:b/>
                <w:bCs/>
                <w:sz w:val="28"/>
                <w:szCs w:val="28"/>
              </w:rPr>
            </w:pPr>
            <w:r w:rsidRPr="004B6C74">
              <w:rPr>
                <w:b/>
                <w:bCs/>
                <w:sz w:val="28"/>
                <w:szCs w:val="28"/>
              </w:rPr>
              <w:drawing>
                <wp:inline distT="0" distB="0" distL="0" distR="0" wp14:anchorId="33BF2C53" wp14:editId="03E6385A">
                  <wp:extent cx="1724025" cy="800100"/>
                  <wp:effectExtent l="0" t="0" r="9525" b="0"/>
                  <wp:docPr id="552048033" name="Picture 3" descr="A logo with black and pink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logo with black and pink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B13AFB" w14:textId="77777777" w:rsidR="004B6C74" w:rsidRPr="004B6C74" w:rsidRDefault="004B6C74" w:rsidP="004B6C74">
      <w:pPr>
        <w:jc w:val="center"/>
        <w:rPr>
          <w:b/>
          <w:bCs/>
          <w:sz w:val="28"/>
          <w:szCs w:val="28"/>
        </w:rPr>
      </w:pPr>
      <w:r w:rsidRPr="004B6C74">
        <w:rPr>
          <w:b/>
          <w:bCs/>
          <w:sz w:val="28"/>
          <w:szCs w:val="28"/>
        </w:rPr>
        <w:t>Salford Creative Health Network</w:t>
      </w:r>
    </w:p>
    <w:p w14:paraId="32FD2850" w14:textId="77777777" w:rsidR="004B6C74" w:rsidRPr="004B6C74" w:rsidRDefault="004B6C74" w:rsidP="004B6C74">
      <w:pPr>
        <w:rPr>
          <w:b/>
          <w:bCs/>
          <w:sz w:val="28"/>
          <w:szCs w:val="28"/>
        </w:rPr>
      </w:pPr>
    </w:p>
    <w:p w14:paraId="3ECEEB4B" w14:textId="761A0FE1" w:rsidR="004B6C74" w:rsidRPr="004B6C74" w:rsidRDefault="004B6C74" w:rsidP="004B6C74">
      <w:pPr>
        <w:rPr>
          <w:sz w:val="28"/>
          <w:szCs w:val="28"/>
        </w:rPr>
      </w:pPr>
      <w:r w:rsidRPr="004B6C74">
        <w:rPr>
          <w:b/>
          <w:bCs/>
          <w:sz w:val="28"/>
          <w:szCs w:val="28"/>
        </w:rPr>
        <w:t xml:space="preserve">In Spring 2026 we are running a social media campaign asking everyone to show us what </w:t>
      </w:r>
      <w:r>
        <w:rPr>
          <w:b/>
          <w:bCs/>
          <w:sz w:val="28"/>
          <w:szCs w:val="28"/>
        </w:rPr>
        <w:t>Salford does</w:t>
      </w:r>
      <w:r w:rsidRPr="004B6C74">
        <w:rPr>
          <w:b/>
          <w:bCs/>
          <w:sz w:val="28"/>
          <w:szCs w:val="28"/>
        </w:rPr>
        <w:t xml:space="preserve"> to be creative – and how it makes </w:t>
      </w:r>
      <w:r>
        <w:rPr>
          <w:b/>
          <w:bCs/>
          <w:sz w:val="28"/>
          <w:szCs w:val="28"/>
        </w:rPr>
        <w:t xml:space="preserve">everyone </w:t>
      </w:r>
      <w:r w:rsidRPr="004B6C74">
        <w:rPr>
          <w:b/>
          <w:bCs/>
          <w:sz w:val="28"/>
          <w:szCs w:val="28"/>
        </w:rPr>
        <w:t>feel.</w:t>
      </w:r>
    </w:p>
    <w:p w14:paraId="23257650" w14:textId="77777777" w:rsidR="004B6C74" w:rsidRPr="004B6C74" w:rsidRDefault="004B6C74" w:rsidP="004B6C74">
      <w:pPr>
        <w:rPr>
          <w:sz w:val="28"/>
          <w:szCs w:val="28"/>
        </w:rPr>
      </w:pPr>
      <w:r w:rsidRPr="004B6C74">
        <w:rPr>
          <w:sz w:val="28"/>
          <w:szCs w:val="28"/>
        </w:rPr>
        <w:t>Everyone living, earning or learning in Salford is welcome to join in. Maybe you take your kids to a pre-school art class … or maybe you go to an older adults choir (and everything in between). Maybe you are a professional artist … or maybe it’s something you do to chill out when you’re not working.</w:t>
      </w:r>
    </w:p>
    <w:p w14:paraId="6F389B46" w14:textId="77777777" w:rsidR="004B6C74" w:rsidRPr="004B6C74" w:rsidRDefault="004B6C74" w:rsidP="004B6C74">
      <w:pPr>
        <w:rPr>
          <w:sz w:val="28"/>
          <w:szCs w:val="28"/>
        </w:rPr>
      </w:pPr>
      <w:r w:rsidRPr="004B6C74">
        <w:rPr>
          <w:sz w:val="28"/>
          <w:szCs w:val="28"/>
        </w:rPr>
        <w:t>You can share your pictures and stories as a group or as an individual. To join in, please:</w:t>
      </w:r>
    </w:p>
    <w:p w14:paraId="69A9BFD1" w14:textId="77777777" w:rsidR="004B6C74" w:rsidRPr="004B6C74" w:rsidRDefault="004B6C74" w:rsidP="004B6C74">
      <w:pPr>
        <w:numPr>
          <w:ilvl w:val="0"/>
          <w:numId w:val="1"/>
        </w:numPr>
        <w:rPr>
          <w:sz w:val="28"/>
          <w:szCs w:val="28"/>
        </w:rPr>
      </w:pPr>
      <w:r w:rsidRPr="004B6C74">
        <w:rPr>
          <w:sz w:val="28"/>
          <w:szCs w:val="28"/>
        </w:rPr>
        <w:t>Send us a photo showing us what you do – whether it’s singing or sketching, nail art or needlework.</w:t>
      </w:r>
    </w:p>
    <w:p w14:paraId="3030AAA4" w14:textId="77777777" w:rsidR="004B6C74" w:rsidRPr="004B6C74" w:rsidRDefault="004B6C74" w:rsidP="004B6C74">
      <w:pPr>
        <w:numPr>
          <w:ilvl w:val="0"/>
          <w:numId w:val="1"/>
        </w:numPr>
        <w:rPr>
          <w:sz w:val="28"/>
          <w:szCs w:val="28"/>
        </w:rPr>
      </w:pPr>
      <w:r w:rsidRPr="004B6C74">
        <w:rPr>
          <w:sz w:val="28"/>
          <w:szCs w:val="28"/>
        </w:rPr>
        <w:t>Tell us in a sentence or two how it makes you feel.</w:t>
      </w:r>
    </w:p>
    <w:p w14:paraId="560F16C4" w14:textId="77777777" w:rsidR="004B6C74" w:rsidRPr="004B6C74" w:rsidRDefault="004B6C74" w:rsidP="004B6C74">
      <w:pPr>
        <w:rPr>
          <w:sz w:val="28"/>
          <w:szCs w:val="28"/>
        </w:rPr>
      </w:pPr>
      <w:r w:rsidRPr="004B6C74">
        <w:rPr>
          <w:sz w:val="28"/>
          <w:szCs w:val="28"/>
        </w:rPr>
        <w:t>You can tag us on social media</w:t>
      </w:r>
      <w:r w:rsidRPr="004B6C74">
        <w:rPr>
          <w:b/>
          <w:bCs/>
          <w:sz w:val="28"/>
          <w:szCs w:val="28"/>
        </w:rPr>
        <w:t> @SalfordCreativeHealth</w:t>
      </w:r>
      <w:r w:rsidRPr="004B6C74">
        <w:rPr>
          <w:sz w:val="28"/>
          <w:szCs w:val="28"/>
        </w:rPr>
        <w:t> on Facebook &amp; Instagram, or email us on </w:t>
      </w:r>
      <w:hyperlink r:id="rId7" w:history="1">
        <w:r w:rsidRPr="004B6C74">
          <w:rPr>
            <w:rStyle w:val="Hyperlink"/>
            <w:sz w:val="28"/>
            <w:szCs w:val="28"/>
          </w:rPr>
          <w:t>salfordcreativehealth@scll.co.uk</w:t>
        </w:r>
      </w:hyperlink>
      <w:r w:rsidRPr="004B6C74">
        <w:rPr>
          <w:sz w:val="28"/>
          <w:szCs w:val="28"/>
        </w:rPr>
        <w:t>. You can drop any questions to this email address too.</w:t>
      </w:r>
    </w:p>
    <w:p w14:paraId="12F61010" w14:textId="77777777" w:rsidR="004B6C74" w:rsidRDefault="004B6C74" w:rsidP="004B6C74">
      <w:pPr>
        <w:rPr>
          <w:sz w:val="28"/>
          <w:szCs w:val="28"/>
        </w:rPr>
      </w:pPr>
      <w:r w:rsidRPr="004B6C74">
        <w:rPr>
          <w:sz w:val="28"/>
          <w:szCs w:val="28"/>
        </w:rPr>
        <w:t xml:space="preserve">The stories and images that you share will give us a better picture of what local people do to get creative – and they language they use to describe the benefits. These insights will help to shape future community plans for creativity and wellbeing in Salford. </w:t>
      </w:r>
    </w:p>
    <w:p w14:paraId="2A6C2C22" w14:textId="77777777" w:rsidR="004B6C74" w:rsidRPr="004B6C74" w:rsidRDefault="004B6C74" w:rsidP="004B6C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B6C74">
        <w:rPr>
          <w:sz w:val="28"/>
          <w:szCs w:val="28"/>
        </w:rPr>
        <w:t xml:space="preserve">We will not use any of the images you share without first seeking your permission. </w:t>
      </w:r>
    </w:p>
    <w:p w14:paraId="68000767" w14:textId="1B080D84" w:rsidR="00F15C9A" w:rsidRPr="004B6C74" w:rsidRDefault="004B6C74" w:rsidP="004B6C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B6C74">
        <w:rPr>
          <w:sz w:val="28"/>
          <w:szCs w:val="28"/>
        </w:rPr>
        <w:t>By emailing us or tagging Salford Creative Health we might message you back to follow up – asking a few questions and maybe seeking permissions as required – checking with you first.</w:t>
      </w:r>
    </w:p>
    <w:sectPr w:rsidR="00F15C9A" w:rsidRPr="004B6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D0DEA"/>
    <w:multiLevelType w:val="hybridMultilevel"/>
    <w:tmpl w:val="ED069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149D0"/>
    <w:multiLevelType w:val="multilevel"/>
    <w:tmpl w:val="CEB6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7978762">
    <w:abstractNumId w:val="1"/>
  </w:num>
  <w:num w:numId="2" w16cid:durableId="193837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74"/>
    <w:rsid w:val="000036A0"/>
    <w:rsid w:val="002F142D"/>
    <w:rsid w:val="004B6C74"/>
    <w:rsid w:val="00596871"/>
    <w:rsid w:val="00D71A59"/>
    <w:rsid w:val="00F1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182CE"/>
  <w15:chartTrackingRefBased/>
  <w15:docId w15:val="{939746CC-B5B8-4E67-9E58-0DC9990B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C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6C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C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6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fordcreativehealth@scl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Caroline</dc:creator>
  <cp:keywords/>
  <dc:description/>
  <cp:lastModifiedBy>Alexander, Caroline</cp:lastModifiedBy>
  <cp:revision>1</cp:revision>
  <dcterms:created xsi:type="dcterms:W3CDTF">2026-05-20T10:20:00Z</dcterms:created>
  <dcterms:modified xsi:type="dcterms:W3CDTF">2026-05-20T10:22:00Z</dcterms:modified>
</cp:coreProperties>
</file>